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07" w:rsidRPr="00884229" w:rsidRDefault="00FB6607" w:rsidP="00FB6607">
      <w:pPr>
        <w:pageBreakBefore/>
        <w:kinsoku w:val="0"/>
        <w:overflowPunct w:val="0"/>
        <w:autoSpaceDE/>
        <w:autoSpaceDN/>
        <w:adjustRightInd/>
        <w:spacing w:line="192" w:lineRule="exact"/>
        <w:ind w:left="72"/>
        <w:textAlignment w:val="baseline"/>
        <w:rPr>
          <w:rFonts w:asciiTheme="minorHAnsi" w:hAnsiTheme="minorHAnsi" w:cs="Tahoma"/>
          <w:b/>
        </w:rPr>
      </w:pPr>
      <w:r w:rsidRPr="00884229">
        <w:rPr>
          <w:rFonts w:asciiTheme="minorHAnsi" w:hAnsiTheme="minorHAnsi" w:cs="Tahoma"/>
          <w:b/>
          <w:spacing w:val="3"/>
        </w:rPr>
        <w:t>Załącznik nr 1 do Regulaminu materiałów promocyjnych</w:t>
      </w:r>
    </w:p>
    <w:p w:rsidR="00FB6607" w:rsidRPr="00FB6607" w:rsidRDefault="00FB6607" w:rsidP="00FB6607">
      <w:pPr>
        <w:tabs>
          <w:tab w:val="right" w:leader="dot" w:pos="8712"/>
        </w:tabs>
        <w:kinsoku w:val="0"/>
        <w:overflowPunct w:val="0"/>
        <w:autoSpaceDE/>
        <w:autoSpaceDN/>
        <w:adjustRightInd/>
        <w:spacing w:line="180" w:lineRule="exact"/>
        <w:ind w:left="6192"/>
        <w:textAlignment w:val="baseline"/>
        <w:rPr>
          <w:rFonts w:asciiTheme="minorHAnsi" w:hAnsiTheme="minorHAnsi" w:cs="Tahoma"/>
        </w:rPr>
      </w:pPr>
    </w:p>
    <w:p w:rsidR="00FB6607" w:rsidRPr="00FB6607" w:rsidRDefault="00FB6607" w:rsidP="00FB6607">
      <w:pPr>
        <w:tabs>
          <w:tab w:val="right" w:leader="dot" w:pos="8712"/>
        </w:tabs>
        <w:kinsoku w:val="0"/>
        <w:overflowPunct w:val="0"/>
        <w:autoSpaceDE/>
        <w:autoSpaceDN/>
        <w:adjustRightInd/>
        <w:spacing w:line="180" w:lineRule="exact"/>
        <w:ind w:left="6192"/>
        <w:textAlignment w:val="baseline"/>
        <w:rPr>
          <w:rFonts w:asciiTheme="minorHAnsi" w:hAnsiTheme="minorHAnsi" w:cs="Tahoma"/>
        </w:rPr>
      </w:pPr>
      <w:r w:rsidRPr="00FB6607">
        <w:rPr>
          <w:rFonts w:asciiTheme="minorHAnsi" w:hAnsiTheme="minorHAnsi" w:cs="Tahoma"/>
        </w:rPr>
        <w:t xml:space="preserve">Mrągowo, </w:t>
      </w:r>
      <w:r w:rsidRPr="00FB6607">
        <w:rPr>
          <w:rFonts w:asciiTheme="minorHAnsi" w:hAnsiTheme="minorHAnsi" w:cs="Tahoma"/>
        </w:rPr>
        <w:tab/>
      </w: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Theme="minorHAnsi" w:hAnsiTheme="minorHAnsi" w:cs="Tahoma"/>
          <w:spacing w:val="2"/>
        </w:rPr>
      </w:pPr>
      <w:r w:rsidRPr="00FB6607">
        <w:rPr>
          <w:rFonts w:asciiTheme="minorHAnsi" w:hAnsiTheme="minorHAnsi" w:cs="Tahoma"/>
          <w:spacing w:val="2"/>
        </w:rPr>
        <w:t>imię i nazwisko (nazwa instytucji lub firmy)</w:t>
      </w: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Theme="minorHAnsi" w:hAnsiTheme="minorHAnsi" w:cs="Tahoma"/>
          <w:spacing w:val="14"/>
        </w:rPr>
      </w:pP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Theme="minorHAnsi" w:hAnsiTheme="minorHAnsi" w:cs="Tahoma"/>
          <w:spacing w:val="14"/>
        </w:rPr>
      </w:pPr>
      <w:r w:rsidRPr="00FB6607">
        <w:rPr>
          <w:rFonts w:asciiTheme="minorHAnsi" w:hAnsiTheme="minorHAnsi" w:cs="Tahoma"/>
          <w:spacing w:val="14"/>
        </w:rPr>
        <w:t>adres</w:t>
      </w: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Theme="minorHAnsi" w:hAnsiTheme="minorHAnsi" w:cs="Tahoma"/>
          <w:spacing w:val="13"/>
        </w:rPr>
      </w:pP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Theme="minorHAnsi" w:hAnsiTheme="minorHAnsi" w:cs="Tahoma"/>
          <w:spacing w:val="13"/>
        </w:rPr>
      </w:pPr>
      <w:r w:rsidRPr="00FB6607">
        <w:rPr>
          <w:rFonts w:asciiTheme="minorHAnsi" w:hAnsiTheme="minorHAnsi" w:cs="Tahoma"/>
          <w:spacing w:val="13"/>
        </w:rPr>
        <w:t>e-mail</w:t>
      </w: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Theme="minorHAnsi" w:hAnsiTheme="minorHAnsi" w:cs="Tahoma"/>
          <w:spacing w:val="1"/>
        </w:rPr>
      </w:pP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Theme="minorHAnsi" w:hAnsiTheme="minorHAnsi" w:cs="Tahoma"/>
          <w:spacing w:val="1"/>
        </w:rPr>
      </w:pPr>
      <w:r w:rsidRPr="00FB6607">
        <w:rPr>
          <w:rFonts w:asciiTheme="minorHAnsi" w:hAnsiTheme="minorHAnsi" w:cs="Tahoma"/>
          <w:spacing w:val="1"/>
        </w:rPr>
        <w:t>nr telefonu</w:t>
      </w: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Theme="minorHAnsi" w:hAnsiTheme="minorHAnsi" w:cs="Tahoma"/>
          <w:spacing w:val="4"/>
        </w:rPr>
      </w:pP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Theme="minorHAnsi" w:hAnsiTheme="minorHAnsi" w:cs="Tahoma"/>
          <w:spacing w:val="4"/>
        </w:rPr>
      </w:pPr>
      <w:r w:rsidRPr="00FB6607">
        <w:rPr>
          <w:rFonts w:asciiTheme="minorHAnsi" w:hAnsiTheme="minorHAnsi" w:cs="Tahoma"/>
          <w:spacing w:val="4"/>
        </w:rPr>
        <w:t>osoba uprawniona do odbioru materiałów</w:t>
      </w: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4824" w:right="-18"/>
        <w:textAlignment w:val="baseline"/>
        <w:rPr>
          <w:rFonts w:asciiTheme="minorHAnsi" w:hAnsiTheme="minorHAnsi" w:cs="Tahoma"/>
          <w:b/>
          <w:bCs/>
          <w:spacing w:val="-7"/>
        </w:rPr>
      </w:pP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4824" w:right="-18"/>
        <w:textAlignment w:val="baseline"/>
        <w:rPr>
          <w:rFonts w:asciiTheme="minorHAnsi" w:hAnsiTheme="minorHAnsi" w:cs="Tahoma"/>
          <w:b/>
          <w:bCs/>
          <w:spacing w:val="-7"/>
        </w:rPr>
      </w:pPr>
      <w:r w:rsidRPr="00FB6607">
        <w:rPr>
          <w:rFonts w:asciiTheme="minorHAnsi" w:hAnsiTheme="minorHAnsi" w:cs="Tahoma"/>
          <w:b/>
          <w:bCs/>
          <w:spacing w:val="-7"/>
        </w:rPr>
        <w:t>Urząd Miejski w Mrągowie</w:t>
      </w:r>
      <w:r w:rsidRPr="00FB6607">
        <w:rPr>
          <w:rFonts w:asciiTheme="minorHAnsi" w:hAnsiTheme="minorHAnsi" w:cs="Tahoma"/>
          <w:b/>
          <w:bCs/>
          <w:spacing w:val="-7"/>
        </w:rPr>
        <w:br/>
      </w:r>
      <w:r w:rsidRPr="00FB6607">
        <w:rPr>
          <w:rFonts w:ascii="Calibri" w:hAnsi="Calibri" w:cs="Tahoma"/>
          <w:b/>
          <w:bCs/>
          <w:spacing w:val="-7"/>
        </w:rPr>
        <w:t>Referat Strategii, Rozwoju i Promocji</w:t>
      </w: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4824"/>
        <w:textAlignment w:val="baseline"/>
        <w:rPr>
          <w:rFonts w:asciiTheme="minorHAnsi" w:hAnsiTheme="minorHAnsi" w:cs="Tahoma"/>
          <w:spacing w:val="2"/>
        </w:rPr>
      </w:pPr>
      <w:r w:rsidRPr="00FB6607">
        <w:rPr>
          <w:rFonts w:asciiTheme="minorHAnsi" w:hAnsiTheme="minorHAnsi" w:cs="Tahoma"/>
          <w:spacing w:val="2"/>
        </w:rPr>
        <w:t>Ul. Królewiecka 60</w:t>
      </w:r>
      <w:r w:rsidR="00884229">
        <w:rPr>
          <w:rFonts w:asciiTheme="minorHAnsi" w:hAnsiTheme="minorHAnsi" w:cs="Tahoma"/>
          <w:spacing w:val="2"/>
        </w:rPr>
        <w:t xml:space="preserve"> A</w:t>
      </w:r>
      <w:r w:rsidRPr="00FB6607">
        <w:rPr>
          <w:rFonts w:asciiTheme="minorHAnsi" w:hAnsiTheme="minorHAnsi" w:cs="Tahoma"/>
          <w:spacing w:val="2"/>
        </w:rPr>
        <w:t>, 11-700 Mrągowo</w:t>
      </w: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Theme="minorHAnsi" w:hAnsiTheme="minorHAnsi" w:cs="Tahoma"/>
          <w:b/>
          <w:bCs/>
          <w:spacing w:val="-4"/>
        </w:rPr>
      </w:pP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ind w:left="72"/>
        <w:jc w:val="center"/>
        <w:textAlignment w:val="baseline"/>
        <w:rPr>
          <w:rFonts w:asciiTheme="minorHAnsi" w:hAnsiTheme="minorHAnsi" w:cs="Tahoma"/>
          <w:b/>
          <w:bCs/>
          <w:spacing w:val="-4"/>
        </w:rPr>
      </w:pPr>
      <w:r w:rsidRPr="00FB6607">
        <w:rPr>
          <w:rFonts w:asciiTheme="minorHAnsi" w:hAnsiTheme="minorHAnsi" w:cs="Tahoma"/>
          <w:b/>
          <w:bCs/>
          <w:spacing w:val="-4"/>
        </w:rPr>
        <w:t>Wniosek o wydanie</w:t>
      </w:r>
      <w:r w:rsidR="00831D4B">
        <w:rPr>
          <w:rFonts w:asciiTheme="minorHAnsi" w:hAnsiTheme="minorHAnsi" w:cs="Tahoma"/>
          <w:b/>
          <w:bCs/>
          <w:spacing w:val="-4"/>
        </w:rPr>
        <w:t>/wypożyczenie</w:t>
      </w:r>
      <w:r w:rsidRPr="00FB6607">
        <w:rPr>
          <w:rFonts w:asciiTheme="minorHAnsi" w:hAnsiTheme="minorHAnsi" w:cs="Tahoma"/>
          <w:b/>
          <w:bCs/>
          <w:spacing w:val="-4"/>
        </w:rPr>
        <w:t xml:space="preserve"> materiałów promocyjnych</w:t>
      </w:r>
    </w:p>
    <w:p w:rsidR="00FB6607" w:rsidRPr="00FB6607" w:rsidRDefault="00FB6607" w:rsidP="00FB6607">
      <w:pPr>
        <w:pStyle w:val="Akapitzlist"/>
        <w:numPr>
          <w:ilvl w:val="0"/>
          <w:numId w:val="9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="Tahoma"/>
          <w:spacing w:val="3"/>
        </w:rPr>
      </w:pPr>
      <w:r w:rsidRPr="00FB6607">
        <w:rPr>
          <w:rFonts w:asciiTheme="minorHAnsi" w:hAnsiTheme="minorHAnsi" w:cs="Tahoma"/>
          <w:spacing w:val="3"/>
        </w:rPr>
        <w:t>nazwa i krótki opis przedsięwzięcia:</w:t>
      </w:r>
    </w:p>
    <w:p w:rsidR="00FB6607" w:rsidRDefault="00FB6607" w:rsidP="00FB6607">
      <w:pPr>
        <w:kinsoku w:val="0"/>
        <w:overflowPunct w:val="0"/>
        <w:autoSpaceDE/>
        <w:autoSpaceDN/>
        <w:adjustRightInd/>
        <w:spacing w:line="360" w:lineRule="auto"/>
        <w:ind w:left="792"/>
        <w:textAlignment w:val="baseline"/>
        <w:rPr>
          <w:rFonts w:asciiTheme="minorHAnsi" w:hAnsiTheme="minorHAnsi" w:cs="Tahoma"/>
          <w:spacing w:val="3"/>
        </w:rPr>
      </w:pPr>
      <w:r w:rsidRPr="00FB6607">
        <w:rPr>
          <w:rFonts w:asciiTheme="minorHAnsi" w:hAnsiTheme="minorHAnsi" w:cs="Tahoma"/>
          <w:spacing w:val="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607" w:rsidRPr="00FB6607" w:rsidRDefault="00FB6607" w:rsidP="00FB6607">
      <w:pPr>
        <w:pStyle w:val="Akapitzlist"/>
        <w:numPr>
          <w:ilvl w:val="0"/>
          <w:numId w:val="9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="Tahoma"/>
          <w:spacing w:val="4"/>
        </w:rPr>
      </w:pPr>
      <w:r w:rsidRPr="00FB6607">
        <w:rPr>
          <w:rFonts w:asciiTheme="minorHAnsi" w:hAnsiTheme="minorHAnsi" w:cs="Tahoma"/>
          <w:spacing w:val="4"/>
        </w:rPr>
        <w:t>w jakim zakresie wydarzenie będzie promować Mrągowo:</w:t>
      </w: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spacing w:line="360" w:lineRule="auto"/>
        <w:ind w:left="792"/>
        <w:textAlignment w:val="baseline"/>
        <w:rPr>
          <w:rFonts w:asciiTheme="minorHAnsi" w:hAnsiTheme="minorHAnsi" w:cs="Tahoma"/>
          <w:spacing w:val="4"/>
        </w:rPr>
      </w:pPr>
      <w:r w:rsidRPr="00FB6607">
        <w:rPr>
          <w:rFonts w:asciiTheme="minorHAnsi" w:hAnsiTheme="minorHAnsi" w:cs="Tahoma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607" w:rsidRPr="00FB6607" w:rsidRDefault="00FB6607" w:rsidP="00FB6607">
      <w:pPr>
        <w:pStyle w:val="Akapitzlist"/>
        <w:numPr>
          <w:ilvl w:val="0"/>
          <w:numId w:val="9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="Tahoma"/>
          <w:spacing w:val="3"/>
        </w:rPr>
      </w:pPr>
      <w:r w:rsidRPr="00FB6607">
        <w:rPr>
          <w:rFonts w:asciiTheme="minorHAnsi" w:hAnsiTheme="minorHAnsi" w:cs="Tahoma"/>
          <w:spacing w:val="3"/>
        </w:rPr>
        <w:t>termin i miejsce realizacji przedsięwzięcia:</w:t>
      </w:r>
    </w:p>
    <w:p w:rsidR="00FB6607" w:rsidRDefault="00FB6607" w:rsidP="00FB6607">
      <w:pPr>
        <w:kinsoku w:val="0"/>
        <w:overflowPunct w:val="0"/>
        <w:autoSpaceDE/>
        <w:autoSpaceDN/>
        <w:adjustRightInd/>
        <w:spacing w:line="360" w:lineRule="auto"/>
        <w:ind w:left="792"/>
        <w:textAlignment w:val="baseline"/>
        <w:rPr>
          <w:rFonts w:asciiTheme="minorHAnsi" w:hAnsiTheme="minorHAnsi" w:cs="Tahoma"/>
          <w:spacing w:val="3"/>
        </w:rPr>
      </w:pPr>
      <w:r w:rsidRPr="00FB6607">
        <w:rPr>
          <w:rFonts w:asciiTheme="minorHAnsi" w:hAnsiTheme="minorHAnsi" w:cs="Tahoma"/>
          <w:spacing w:val="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pacing w:val="3"/>
        </w:rPr>
        <w:t>.</w:t>
      </w:r>
    </w:p>
    <w:p w:rsidR="00FB6607" w:rsidRDefault="00FB6607" w:rsidP="00FB6607">
      <w:pPr>
        <w:pStyle w:val="Akapitzlist"/>
        <w:numPr>
          <w:ilvl w:val="0"/>
          <w:numId w:val="9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Theme="minorHAnsi" w:hAnsiTheme="minorHAnsi" w:cs="Tahoma"/>
          <w:spacing w:val="3"/>
        </w:rPr>
      </w:pPr>
      <w:r w:rsidRPr="00FB6607">
        <w:rPr>
          <w:rFonts w:asciiTheme="minorHAnsi" w:hAnsiTheme="minorHAnsi" w:cs="Tahoma"/>
          <w:spacing w:val="3"/>
        </w:rPr>
        <w:t>ilość potrzebnych materiałów (liczba odbiorców):</w:t>
      </w:r>
    </w:p>
    <w:p w:rsidR="00FB6607" w:rsidRDefault="00FB6607" w:rsidP="00FB6607">
      <w:pPr>
        <w:pStyle w:val="Akapitzlist"/>
        <w:kinsoku w:val="0"/>
        <w:overflowPunct w:val="0"/>
        <w:autoSpaceDE/>
        <w:autoSpaceDN/>
        <w:adjustRightInd/>
        <w:spacing w:line="360" w:lineRule="auto"/>
        <w:ind w:left="851"/>
        <w:textAlignment w:val="baseline"/>
        <w:rPr>
          <w:rFonts w:asciiTheme="minorHAnsi" w:hAnsiTheme="minorHAnsi" w:cs="Tahoma"/>
          <w:spacing w:val="3"/>
        </w:rPr>
      </w:pPr>
      <w:r>
        <w:rPr>
          <w:rFonts w:asciiTheme="minorHAnsi" w:hAnsiTheme="minorHAnsi" w:cs="Tahoma"/>
          <w:spacing w:val="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6607" w:rsidRPr="00FB6607" w:rsidRDefault="00FB6607" w:rsidP="00FB6607">
      <w:pPr>
        <w:pStyle w:val="Akapitzlist"/>
        <w:numPr>
          <w:ilvl w:val="0"/>
          <w:numId w:val="9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="Tahoma"/>
          <w:spacing w:val="4"/>
        </w:rPr>
      </w:pPr>
      <w:r w:rsidRPr="00FB6607">
        <w:rPr>
          <w:rFonts w:asciiTheme="minorHAnsi" w:hAnsiTheme="minorHAnsi" w:cs="Tahoma"/>
          <w:spacing w:val="4"/>
        </w:rPr>
        <w:t>rodzaj materiałów, o które występuje wnioskodawca (nagroda/drobny gadżet/materiały drukowane):</w:t>
      </w:r>
    </w:p>
    <w:p w:rsidR="00FB6607" w:rsidRPr="00FB6607" w:rsidRDefault="00FB6607" w:rsidP="00FB6607">
      <w:pPr>
        <w:tabs>
          <w:tab w:val="right" w:leader="dot" w:pos="8712"/>
        </w:tabs>
        <w:kinsoku w:val="0"/>
        <w:overflowPunct w:val="0"/>
        <w:autoSpaceDE/>
        <w:autoSpaceDN/>
        <w:adjustRightInd/>
        <w:spacing w:line="360" w:lineRule="auto"/>
        <w:ind w:left="792"/>
        <w:textAlignment w:val="baseline"/>
        <w:rPr>
          <w:rFonts w:asciiTheme="minorHAnsi" w:hAnsiTheme="minorHAnsi" w:cs="Tahoma"/>
        </w:rPr>
      </w:pPr>
      <w:r w:rsidRPr="00FB6607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607" w:rsidRPr="00FB6607" w:rsidRDefault="00FB6607" w:rsidP="00FB6607">
      <w:pPr>
        <w:pStyle w:val="Akapitzlist"/>
        <w:numPr>
          <w:ilvl w:val="0"/>
          <w:numId w:val="9"/>
        </w:numPr>
        <w:tabs>
          <w:tab w:val="right" w:leader="dot" w:pos="8712"/>
        </w:tabs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="Tahoma"/>
        </w:rPr>
      </w:pPr>
      <w:r w:rsidRPr="00FB6607">
        <w:rPr>
          <w:rFonts w:asciiTheme="minorHAnsi" w:hAnsiTheme="minorHAnsi" w:cs="Tahoma"/>
        </w:rPr>
        <w:t xml:space="preserve">oczekiwany termin odbioru materiałów: </w:t>
      </w:r>
      <w:r w:rsidRPr="00FB6607">
        <w:rPr>
          <w:rFonts w:asciiTheme="minorHAnsi" w:hAnsiTheme="minorHAnsi" w:cs="Tahoma"/>
        </w:rPr>
        <w:tab/>
        <w:t>…………………………………………………………………..</w:t>
      </w:r>
    </w:p>
    <w:p w:rsidR="00FB6607" w:rsidRPr="00FB6607" w:rsidRDefault="00831D4B" w:rsidP="00831D4B">
      <w:pPr>
        <w:kinsoku w:val="0"/>
        <w:overflowPunct w:val="0"/>
        <w:autoSpaceDE/>
        <w:autoSpaceDN/>
        <w:adjustRightInd/>
        <w:spacing w:before="117"/>
        <w:ind w:left="72"/>
        <w:textAlignment w:val="baseline"/>
        <w:rPr>
          <w:rFonts w:asciiTheme="minorHAnsi" w:hAnsiTheme="minorHAnsi" w:cs="Tahoma"/>
          <w:spacing w:val="2"/>
        </w:rPr>
      </w:pPr>
      <w:r>
        <w:rPr>
          <w:rFonts w:asciiTheme="minorHAnsi" w:hAnsiTheme="minorHAnsi" w:cs="Tahoma"/>
          <w:spacing w:val="2"/>
        </w:rPr>
        <w:t>Oświadczam, że zapoznałem się z Regulaminem</w:t>
      </w:r>
      <w:r w:rsidRPr="00831D4B">
        <w:t xml:space="preserve"> </w:t>
      </w:r>
      <w:r w:rsidRPr="00831D4B">
        <w:rPr>
          <w:rFonts w:asciiTheme="minorHAnsi" w:hAnsiTheme="minorHAnsi" w:cs="Tahoma"/>
          <w:spacing w:val="2"/>
        </w:rPr>
        <w:t xml:space="preserve">wydawania materiałów promocyjnych </w:t>
      </w: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spacing w:before="117"/>
        <w:ind w:left="72"/>
        <w:textAlignment w:val="baseline"/>
        <w:rPr>
          <w:rFonts w:asciiTheme="minorHAnsi" w:hAnsiTheme="minorHAnsi" w:cs="Tahoma"/>
          <w:spacing w:val="2"/>
        </w:rPr>
      </w:pPr>
      <w:r w:rsidRPr="00FB6607">
        <w:rPr>
          <w:rFonts w:asciiTheme="minorHAnsi" w:hAnsiTheme="minorHAnsi" w:cs="Tahoma"/>
          <w:spacing w:val="2"/>
        </w:rPr>
        <w:t>podpis wnioskodawcy (pieczątka)</w:t>
      </w:r>
    </w:p>
    <w:p w:rsidR="00884229" w:rsidRDefault="00884229" w:rsidP="00FB6607">
      <w:pPr>
        <w:kinsoku w:val="0"/>
        <w:overflowPunct w:val="0"/>
        <w:autoSpaceDE/>
        <w:autoSpaceDN/>
        <w:adjustRightInd/>
        <w:spacing w:before="32"/>
        <w:ind w:left="72"/>
        <w:textAlignment w:val="baseline"/>
        <w:rPr>
          <w:rFonts w:asciiTheme="minorHAnsi" w:hAnsiTheme="minorHAnsi" w:cs="Tahoma"/>
          <w:spacing w:val="3"/>
        </w:rPr>
      </w:pPr>
    </w:p>
    <w:p w:rsidR="00FB6607" w:rsidRPr="00FB6607" w:rsidRDefault="00FB6607" w:rsidP="00FB6607">
      <w:pPr>
        <w:kinsoku w:val="0"/>
        <w:overflowPunct w:val="0"/>
        <w:autoSpaceDE/>
        <w:autoSpaceDN/>
        <w:adjustRightInd/>
        <w:spacing w:before="32"/>
        <w:ind w:left="72"/>
        <w:textAlignment w:val="baseline"/>
        <w:rPr>
          <w:rFonts w:ascii="Calibri" w:hAnsi="Calibri" w:cs="Tahoma"/>
          <w:spacing w:val="3"/>
        </w:rPr>
      </w:pPr>
      <w:r w:rsidRPr="00FB6607">
        <w:rPr>
          <w:rFonts w:asciiTheme="minorHAnsi" w:hAnsiTheme="minorHAnsi" w:cs="Tahoma"/>
          <w:spacing w:val="3"/>
        </w:rPr>
        <w:t xml:space="preserve">wypełnia </w:t>
      </w:r>
      <w:r w:rsidRPr="00FB6607">
        <w:rPr>
          <w:rFonts w:ascii="Calibri" w:hAnsi="Calibri" w:cs="Tahoma"/>
          <w:spacing w:val="3"/>
        </w:rPr>
        <w:t>Referat Strategii, Rozwoju i Promocji</w:t>
      </w:r>
    </w:p>
    <w:tbl>
      <w:tblPr>
        <w:tblStyle w:val="Tabela-Siatka"/>
        <w:tblW w:w="0" w:type="auto"/>
        <w:tblInd w:w="72" w:type="dxa"/>
        <w:tblLook w:val="04A0" w:firstRow="1" w:lastRow="0" w:firstColumn="1" w:lastColumn="0" w:noHBand="0" w:noVBand="1"/>
      </w:tblPr>
      <w:tblGrid>
        <w:gridCol w:w="2548"/>
        <w:gridCol w:w="6442"/>
      </w:tblGrid>
      <w:tr w:rsidR="00FB6607" w:rsidRPr="00FB6607" w:rsidTr="00FB6607">
        <w:tc>
          <w:tcPr>
            <w:tcW w:w="2588" w:type="dxa"/>
          </w:tcPr>
          <w:p w:rsidR="00FB6607" w:rsidRPr="00FB6607" w:rsidRDefault="00FB6607" w:rsidP="00FB6607">
            <w:pPr>
              <w:kinsoku w:val="0"/>
              <w:overflowPunct w:val="0"/>
              <w:autoSpaceDE/>
              <w:autoSpaceDN/>
              <w:adjustRightInd/>
              <w:spacing w:before="32"/>
              <w:textAlignment w:val="baseline"/>
              <w:rPr>
                <w:rFonts w:ascii="Calibri" w:hAnsi="Calibri" w:cs="Tahoma"/>
                <w:spacing w:val="3"/>
                <w:sz w:val="18"/>
                <w:szCs w:val="18"/>
              </w:rPr>
            </w:pPr>
            <w:r w:rsidRPr="00FB6607">
              <w:rPr>
                <w:rFonts w:ascii="Calibri" w:hAnsi="Calibri" w:cs="Tahoma"/>
                <w:spacing w:val="3"/>
                <w:sz w:val="18"/>
                <w:szCs w:val="18"/>
              </w:rPr>
              <w:t>Data wpływu wniosku/podpis osoby weryfikującej</w:t>
            </w:r>
          </w:p>
        </w:tc>
        <w:tc>
          <w:tcPr>
            <w:tcW w:w="6628" w:type="dxa"/>
          </w:tcPr>
          <w:p w:rsidR="00FB6607" w:rsidRPr="00FB6607" w:rsidRDefault="00FB6607" w:rsidP="00FB6607">
            <w:pPr>
              <w:kinsoku w:val="0"/>
              <w:overflowPunct w:val="0"/>
              <w:autoSpaceDE/>
              <w:autoSpaceDN/>
              <w:adjustRightInd/>
              <w:spacing w:before="32"/>
              <w:textAlignment w:val="baseline"/>
              <w:rPr>
                <w:rFonts w:ascii="Calibri" w:hAnsi="Calibri" w:cs="Tahoma"/>
                <w:spacing w:val="3"/>
                <w:sz w:val="18"/>
                <w:szCs w:val="18"/>
              </w:rPr>
            </w:pPr>
            <w:r w:rsidRPr="00FB6607">
              <w:rPr>
                <w:rFonts w:ascii="Calibri" w:hAnsi="Calibri" w:cs="Tahoma"/>
                <w:spacing w:val="3"/>
                <w:sz w:val="18"/>
                <w:szCs w:val="18"/>
              </w:rPr>
              <w:t>Stanowisko Referatu Strategii, Rozwoju i Promocji</w:t>
            </w:r>
          </w:p>
        </w:tc>
      </w:tr>
      <w:tr w:rsidR="00FB6607" w:rsidRPr="00FB6607" w:rsidTr="00FB6607">
        <w:tc>
          <w:tcPr>
            <w:tcW w:w="2588" w:type="dxa"/>
            <w:vMerge w:val="restart"/>
          </w:tcPr>
          <w:p w:rsidR="00FB6607" w:rsidRPr="00FB6607" w:rsidRDefault="00FB6607" w:rsidP="00FB6607">
            <w:pPr>
              <w:kinsoku w:val="0"/>
              <w:overflowPunct w:val="0"/>
              <w:autoSpaceDE/>
              <w:autoSpaceDN/>
              <w:adjustRightInd/>
              <w:spacing w:before="32" w:after="263"/>
              <w:textAlignment w:val="baseline"/>
              <w:rPr>
                <w:rFonts w:ascii="Calibri" w:hAnsi="Calibri" w:cs="Tahoma"/>
                <w:spacing w:val="3"/>
                <w:sz w:val="18"/>
                <w:szCs w:val="18"/>
              </w:rPr>
            </w:pPr>
          </w:p>
        </w:tc>
        <w:tc>
          <w:tcPr>
            <w:tcW w:w="6628" w:type="dxa"/>
          </w:tcPr>
          <w:p w:rsidR="00FB6607" w:rsidRPr="00FB6607" w:rsidRDefault="00FB6607" w:rsidP="00FB6607">
            <w:pPr>
              <w:kinsoku w:val="0"/>
              <w:overflowPunct w:val="0"/>
              <w:autoSpaceDE/>
              <w:autoSpaceDN/>
              <w:adjustRightInd/>
              <w:spacing w:before="32"/>
              <w:textAlignment w:val="baseline"/>
              <w:rPr>
                <w:rFonts w:ascii="Calibri" w:hAnsi="Calibri" w:cs="Tahoma"/>
                <w:spacing w:val="3"/>
                <w:sz w:val="18"/>
                <w:szCs w:val="18"/>
              </w:rPr>
            </w:pPr>
            <w:r w:rsidRPr="00FB6607">
              <w:rPr>
                <w:rFonts w:ascii="Calibri" w:hAnsi="Calibri" w:cs="Tahoma"/>
                <w:spacing w:val="3"/>
                <w:sz w:val="18"/>
                <w:szCs w:val="18"/>
              </w:rPr>
              <w:t>TAK                                                                                        NIE</w:t>
            </w:r>
          </w:p>
        </w:tc>
      </w:tr>
      <w:tr w:rsidR="00FB6607" w:rsidRPr="00FB6607" w:rsidTr="00FB6607">
        <w:tc>
          <w:tcPr>
            <w:tcW w:w="2588" w:type="dxa"/>
            <w:vMerge/>
          </w:tcPr>
          <w:p w:rsidR="00FB6607" w:rsidRPr="00FB6607" w:rsidRDefault="00FB6607" w:rsidP="00FB6607">
            <w:pPr>
              <w:kinsoku w:val="0"/>
              <w:overflowPunct w:val="0"/>
              <w:autoSpaceDE/>
              <w:autoSpaceDN/>
              <w:adjustRightInd/>
              <w:spacing w:before="32" w:after="263"/>
              <w:textAlignment w:val="baseline"/>
              <w:rPr>
                <w:rFonts w:ascii="Calibri" w:hAnsi="Calibri" w:cs="Tahoma"/>
                <w:spacing w:val="3"/>
                <w:sz w:val="18"/>
                <w:szCs w:val="18"/>
              </w:rPr>
            </w:pPr>
          </w:p>
        </w:tc>
        <w:tc>
          <w:tcPr>
            <w:tcW w:w="6628" w:type="dxa"/>
          </w:tcPr>
          <w:p w:rsidR="00884229" w:rsidRPr="00FB6607" w:rsidRDefault="00FB6607" w:rsidP="00FB6607">
            <w:pPr>
              <w:kinsoku w:val="0"/>
              <w:overflowPunct w:val="0"/>
              <w:autoSpaceDE/>
              <w:autoSpaceDN/>
              <w:adjustRightInd/>
              <w:spacing w:before="32" w:after="263"/>
              <w:textAlignment w:val="baseline"/>
              <w:rPr>
                <w:rFonts w:ascii="Calibri" w:hAnsi="Calibri" w:cs="Tahoma"/>
                <w:spacing w:val="3"/>
                <w:sz w:val="18"/>
                <w:szCs w:val="18"/>
              </w:rPr>
            </w:pPr>
            <w:r w:rsidRPr="00FB6607">
              <w:rPr>
                <w:rFonts w:ascii="Calibri" w:hAnsi="Calibri" w:cs="Tahoma"/>
                <w:spacing w:val="3"/>
                <w:sz w:val="18"/>
                <w:szCs w:val="18"/>
              </w:rPr>
              <w:t>Uzasadnienie:</w:t>
            </w:r>
            <w:bookmarkStart w:id="0" w:name="_GoBack"/>
            <w:bookmarkEnd w:id="0"/>
          </w:p>
        </w:tc>
      </w:tr>
      <w:tr w:rsidR="00884229" w:rsidRPr="00FB6607" w:rsidTr="00FB6607">
        <w:tc>
          <w:tcPr>
            <w:tcW w:w="2588" w:type="dxa"/>
          </w:tcPr>
          <w:p w:rsidR="00884229" w:rsidRPr="00FB6607" w:rsidRDefault="00884229" w:rsidP="00FB6607">
            <w:pPr>
              <w:kinsoku w:val="0"/>
              <w:overflowPunct w:val="0"/>
              <w:autoSpaceDE/>
              <w:autoSpaceDN/>
              <w:adjustRightInd/>
              <w:spacing w:before="32" w:after="263"/>
              <w:textAlignment w:val="baseline"/>
              <w:rPr>
                <w:rFonts w:ascii="Calibri" w:hAnsi="Calibri" w:cs="Tahoma"/>
                <w:spacing w:val="3"/>
                <w:sz w:val="18"/>
                <w:szCs w:val="18"/>
              </w:rPr>
            </w:pPr>
            <w:r>
              <w:rPr>
                <w:rFonts w:ascii="Calibri" w:hAnsi="Calibri" w:cs="Tahoma"/>
                <w:spacing w:val="3"/>
                <w:sz w:val="18"/>
                <w:szCs w:val="18"/>
              </w:rPr>
              <w:t>Decyzja Burmistrza/Z-</w:t>
            </w:r>
            <w:proofErr w:type="spellStart"/>
            <w:r>
              <w:rPr>
                <w:rFonts w:ascii="Calibri" w:hAnsi="Calibri" w:cs="Tahoma"/>
                <w:spacing w:val="3"/>
                <w:sz w:val="18"/>
                <w:szCs w:val="18"/>
              </w:rPr>
              <w:t>cy</w:t>
            </w:r>
            <w:proofErr w:type="spellEnd"/>
            <w:r>
              <w:rPr>
                <w:rFonts w:ascii="Calibri" w:hAnsi="Calibri" w:cs="Tahoma"/>
                <w:spacing w:val="3"/>
                <w:sz w:val="18"/>
                <w:szCs w:val="18"/>
              </w:rPr>
              <w:t xml:space="preserve"> Burmistrza</w:t>
            </w:r>
          </w:p>
        </w:tc>
        <w:tc>
          <w:tcPr>
            <w:tcW w:w="6628" w:type="dxa"/>
          </w:tcPr>
          <w:p w:rsidR="00884229" w:rsidRPr="00FB6607" w:rsidRDefault="00884229" w:rsidP="00FB6607">
            <w:pPr>
              <w:kinsoku w:val="0"/>
              <w:overflowPunct w:val="0"/>
              <w:autoSpaceDE/>
              <w:autoSpaceDN/>
              <w:adjustRightInd/>
              <w:spacing w:before="32" w:after="263"/>
              <w:textAlignment w:val="baseline"/>
              <w:rPr>
                <w:rFonts w:ascii="Calibri" w:hAnsi="Calibri" w:cs="Tahoma"/>
                <w:spacing w:val="3"/>
                <w:sz w:val="18"/>
                <w:szCs w:val="18"/>
              </w:rPr>
            </w:pPr>
          </w:p>
        </w:tc>
      </w:tr>
    </w:tbl>
    <w:p w:rsidR="00044D5F" w:rsidRDefault="00044D5F" w:rsidP="002F7CD5"/>
    <w:sectPr w:rsidR="00044D5F" w:rsidSect="005720E1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07" w:rsidRDefault="00FB6607" w:rsidP="00FB6607">
      <w:r>
        <w:separator/>
      </w:r>
    </w:p>
  </w:endnote>
  <w:endnote w:type="continuationSeparator" w:id="0">
    <w:p w:rsidR="00FB6607" w:rsidRDefault="00FB6607" w:rsidP="00FB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07" w:rsidRDefault="00FB6607" w:rsidP="00FB6607">
      <w:r>
        <w:separator/>
      </w:r>
    </w:p>
  </w:footnote>
  <w:footnote w:type="continuationSeparator" w:id="0">
    <w:p w:rsidR="00FB6607" w:rsidRDefault="00FB6607" w:rsidP="00FB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5F" w:rsidRDefault="00F7115F" w:rsidP="00F7115F">
    <w:pPr>
      <w:pStyle w:val="Nagwek"/>
    </w:pPr>
    <w:r w:rsidRPr="00F76A0C">
      <w:rPr>
        <w:b/>
        <w:bCs/>
        <w:noProof/>
        <w:color w:val="000000"/>
      </w:rPr>
      <w:drawing>
        <wp:inline distT="0" distB="0" distL="0" distR="0" wp14:anchorId="5E01F2D3" wp14:editId="0BCD6771">
          <wp:extent cx="1591434" cy="561975"/>
          <wp:effectExtent l="0" t="0" r="0" b="0"/>
          <wp:docPr id="20" name="Obraz 20" descr="\\192.168.1.205\DyskSieciowy\SRP\logotypy\1. księga znaków - Herb Mrągowa\Znaki\Miasto\Poziome\mragowo_logo_poziome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5\DyskSieciowy\SRP\logotypy\1. księga znaków - Herb Mrągowa\Znaki\Miasto\Poziome\mragowo_logo_poziome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18" cy="5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15F" w:rsidRDefault="00F71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E9A9"/>
    <w:multiLevelType w:val="singleLevel"/>
    <w:tmpl w:val="11BD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1" w15:restartNumberingAfterBreak="0">
    <w:nsid w:val="06113A61"/>
    <w:multiLevelType w:val="singleLevel"/>
    <w:tmpl w:val="795749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2" w15:restartNumberingAfterBreak="0">
    <w:nsid w:val="0651FE13"/>
    <w:multiLevelType w:val="singleLevel"/>
    <w:tmpl w:val="3ED15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6"/>
        <w:sz w:val="18"/>
        <w:szCs w:val="18"/>
      </w:rPr>
    </w:lvl>
  </w:abstractNum>
  <w:abstractNum w:abstractNumId="3" w15:restartNumberingAfterBreak="0">
    <w:nsid w:val="069E7AEC"/>
    <w:multiLevelType w:val="singleLevel"/>
    <w:tmpl w:val="5B0AAB18"/>
    <w:lvl w:ilvl="0">
      <w:start w:val="1"/>
      <w:numFmt w:val="lowerLetter"/>
      <w:lvlText w:val="%1)"/>
      <w:lvlJc w:val="left"/>
      <w:pPr>
        <w:tabs>
          <w:tab w:val="num" w:pos="1080"/>
        </w:tabs>
        <w:ind w:left="792"/>
      </w:pPr>
      <w:rPr>
        <w:rFonts w:ascii="Tahoma" w:hAnsi="Tahoma" w:cs="Tahoma"/>
        <w:snapToGrid/>
        <w:spacing w:val="3"/>
        <w:sz w:val="15"/>
        <w:szCs w:val="15"/>
      </w:rPr>
    </w:lvl>
  </w:abstractNum>
  <w:abstractNum w:abstractNumId="4" w15:restartNumberingAfterBreak="0">
    <w:nsid w:val="20CD04D9"/>
    <w:multiLevelType w:val="singleLevel"/>
    <w:tmpl w:val="11BD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5" w15:restartNumberingAfterBreak="0">
    <w:nsid w:val="59880573"/>
    <w:multiLevelType w:val="hybridMultilevel"/>
    <w:tmpl w:val="BC56BE3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43468D5"/>
    <w:multiLevelType w:val="singleLevel"/>
    <w:tmpl w:val="11BD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7" w15:restartNumberingAfterBreak="0">
    <w:nsid w:val="690B1219"/>
    <w:multiLevelType w:val="singleLevel"/>
    <w:tmpl w:val="11BD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3"/>
    <w:lvlOverride w:ilvl="0">
      <w:lvl w:ilvl="0">
        <w:numFmt w:val="lowerLetter"/>
        <w:lvlText w:val="%1)"/>
        <w:lvlJc w:val="left"/>
        <w:pPr>
          <w:tabs>
            <w:tab w:val="num" w:pos="1080"/>
          </w:tabs>
          <w:ind w:left="792"/>
        </w:pPr>
        <w:rPr>
          <w:rFonts w:ascii="Tahoma" w:hAnsi="Tahoma" w:cs="Tahoma"/>
          <w:snapToGrid/>
          <w:spacing w:val="4"/>
          <w:sz w:val="15"/>
          <w:szCs w:val="15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07"/>
    <w:rsid w:val="00044D5F"/>
    <w:rsid w:val="00192C0E"/>
    <w:rsid w:val="002F7CD5"/>
    <w:rsid w:val="0031003D"/>
    <w:rsid w:val="005720E1"/>
    <w:rsid w:val="00665456"/>
    <w:rsid w:val="006F62AB"/>
    <w:rsid w:val="007F2A74"/>
    <w:rsid w:val="00831D4B"/>
    <w:rsid w:val="00884229"/>
    <w:rsid w:val="00963A67"/>
    <w:rsid w:val="00A11849"/>
    <w:rsid w:val="00AC42C1"/>
    <w:rsid w:val="00CC30EE"/>
    <w:rsid w:val="00E447F2"/>
    <w:rsid w:val="00EA26B0"/>
    <w:rsid w:val="00F7115F"/>
    <w:rsid w:val="00F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04E8"/>
  <w15:docId w15:val="{6CF43C11-46DC-419B-BBB9-B8782B0F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607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07"/>
    <w:pPr>
      <w:ind w:left="720"/>
      <w:contextualSpacing/>
    </w:pPr>
  </w:style>
  <w:style w:type="table" w:styleId="Tabela-Siatka">
    <w:name w:val="Table Grid"/>
    <w:basedOn w:val="Standardowy"/>
    <w:uiPriority w:val="59"/>
    <w:rsid w:val="00FB6607"/>
    <w:pPr>
      <w:ind w:left="0" w:firstLine="0"/>
      <w:jc w:val="left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60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60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2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Krasowska</dc:creator>
  <cp:lastModifiedBy>Arkadiusz Mierkowski</cp:lastModifiedBy>
  <cp:revision>4</cp:revision>
  <cp:lastPrinted>2018-02-09T10:29:00Z</cp:lastPrinted>
  <dcterms:created xsi:type="dcterms:W3CDTF">2018-02-15T08:06:00Z</dcterms:created>
  <dcterms:modified xsi:type="dcterms:W3CDTF">2018-02-15T08:07:00Z</dcterms:modified>
</cp:coreProperties>
</file>