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F" w:rsidRPr="0029156F" w:rsidRDefault="0029156F" w:rsidP="002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OSÓB, KTÓRYM PRZYZNANO NAGRODY ZA OSIĄGNIĘCIA                              W DZIEDZINIE TWÓRCZOŚCI ARTYSTYCZNEJ I UPOWSZECHNIANIA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00"/>
        <w:gridCol w:w="4142"/>
      </w:tblGrid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Adresat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Rok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jc w:val="both"/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Nowakowski Cezary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Gudelis</w:t>
            </w:r>
            <w:proofErr w:type="spellEnd"/>
            <w:r w:rsidRPr="0029156F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Pisarska Jadwiga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Bieda Wiesława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Dondajewski Piotr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Bitowt</w:t>
            </w:r>
            <w:proofErr w:type="spellEnd"/>
            <w:r w:rsidRPr="0029156F">
              <w:rPr>
                <w:sz w:val="22"/>
                <w:szCs w:val="22"/>
              </w:rPr>
              <w:t xml:space="preserve"> Ryszard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Marczuk Władysław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Zespół „</w:t>
            </w:r>
            <w:proofErr w:type="spellStart"/>
            <w:r w:rsidRPr="0029156F">
              <w:rPr>
                <w:sz w:val="22"/>
                <w:szCs w:val="22"/>
              </w:rPr>
              <w:t>Folk</w:t>
            </w:r>
            <w:proofErr w:type="spellEnd"/>
            <w:r w:rsidRPr="0029156F">
              <w:rPr>
                <w:sz w:val="22"/>
                <w:szCs w:val="22"/>
              </w:rPr>
              <w:t xml:space="preserve"> Kapela”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Duszyński Waldemar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Dowhań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Wiliński Władysław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Marta Szymborska – Łupkowska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Teleszewska</w:t>
            </w:r>
            <w:proofErr w:type="spellEnd"/>
            <w:r w:rsidRPr="0029156F">
              <w:rPr>
                <w:sz w:val="22"/>
                <w:szCs w:val="22"/>
              </w:rPr>
              <w:t xml:space="preserve"> Zofia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Garnowski</w:t>
            </w:r>
            <w:proofErr w:type="spellEnd"/>
            <w:r w:rsidRPr="0029156F">
              <w:rPr>
                <w:sz w:val="22"/>
                <w:szCs w:val="22"/>
              </w:rPr>
              <w:t xml:space="preserve"> Mariusz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 xml:space="preserve">Rudnicki Sławomir 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Więcek Mariusz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Zalewska Irena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Żdaniec</w:t>
            </w:r>
            <w:proofErr w:type="spellEnd"/>
            <w:r w:rsidRPr="0029156F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Fukowska</w:t>
            </w:r>
            <w:proofErr w:type="spellEnd"/>
            <w:r w:rsidRPr="0029156F">
              <w:rPr>
                <w:sz w:val="22"/>
                <w:szCs w:val="22"/>
              </w:rPr>
              <w:t xml:space="preserve"> Jolanta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Brzostek Maria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Ciurla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Regiec</w:t>
            </w:r>
            <w:proofErr w:type="spellEnd"/>
            <w:r w:rsidRPr="0029156F"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Żyłowski Dariusz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Enerlich</w:t>
            </w:r>
            <w:proofErr w:type="spellEnd"/>
            <w:r w:rsidRPr="0029156F">
              <w:rPr>
                <w:sz w:val="22"/>
                <w:szCs w:val="22"/>
              </w:rPr>
              <w:t xml:space="preserve"> Katarzyna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Zapała Justyna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Szymańska Barbara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Modzelewski Marian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Połomska Justyna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Wojciechowska Zofia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Gnoza Ewa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Kruszewska Dorota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Moroz Lidia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Szymborska Hanna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Lewkowicz Magdalena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Panek – Strzałkowska Barbara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Czejdo</w:t>
            </w:r>
            <w:proofErr w:type="spellEnd"/>
            <w:r w:rsidRPr="0029156F">
              <w:rPr>
                <w:sz w:val="22"/>
                <w:szCs w:val="22"/>
              </w:rPr>
              <w:t xml:space="preserve"> Stanisław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Chór Kamerton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Dondajewski Piotr Jerzy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Parafia Ewangelicko - Augsburska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2017 r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Dowhań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 xml:space="preserve">Zespół Studio Wokalne - Sukces        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Ostapowicz Łukasz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color w:val="000000"/>
                <w:kern w:val="28"/>
                <w:sz w:val="22"/>
                <w:szCs w:val="22"/>
              </w:rPr>
              <w:t>Koliński Wojciech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color w:val="000000"/>
                <w:kern w:val="28"/>
                <w:sz w:val="22"/>
                <w:szCs w:val="22"/>
              </w:rPr>
              <w:t>Michno Marek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color w:val="000000"/>
                <w:kern w:val="28"/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Żdaniec</w:t>
            </w:r>
            <w:proofErr w:type="spellEnd"/>
            <w:r w:rsidRPr="0029156F">
              <w:rPr>
                <w:sz w:val="22"/>
                <w:szCs w:val="22"/>
              </w:rPr>
              <w:t xml:space="preserve"> 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r.</w:t>
            </w:r>
          </w:p>
        </w:tc>
      </w:tr>
    </w:tbl>
    <w:p w:rsidR="00564BBC" w:rsidRDefault="00564BBC"/>
    <w:sectPr w:rsidR="0056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E"/>
    <w:rsid w:val="0029156F"/>
    <w:rsid w:val="00564BBC"/>
    <w:rsid w:val="00926C37"/>
    <w:rsid w:val="00AF454D"/>
    <w:rsid w:val="00B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Płocharczyk</dc:creator>
  <cp:lastModifiedBy>Ewelina Krzywosz</cp:lastModifiedBy>
  <cp:revision>2</cp:revision>
  <dcterms:created xsi:type="dcterms:W3CDTF">2021-04-28T11:07:00Z</dcterms:created>
  <dcterms:modified xsi:type="dcterms:W3CDTF">2021-04-28T11:07:00Z</dcterms:modified>
</cp:coreProperties>
</file>