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7"/>
        <w:gridCol w:w="3911"/>
      </w:tblGrid>
      <w:tr w:rsidR="006504CC" w14:paraId="0CCA6B41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02AFA016" w14:textId="77777777" w:rsidR="006504CC" w:rsidRPr="006E63FA" w:rsidRDefault="006504CC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t>KOMUNIKACJA MIEJSKA W MRĄGOWIE</w:t>
            </w:r>
          </w:p>
          <w:p w14:paraId="269D2324" w14:textId="5F4EF64C" w:rsidR="006504CC" w:rsidRDefault="006504CC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C4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CM. KOMUNALNY II</w:t>
            </w:r>
          </w:p>
          <w:p w14:paraId="7559E9EE" w14:textId="77777777" w:rsidR="006504CC" w:rsidRPr="007546B0" w:rsidRDefault="006504CC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157035BE" w14:textId="508963CC" w:rsidR="006504CC" w:rsidRDefault="006504CC" w:rsidP="003F25EC">
            <w:r>
              <w:rPr>
                <w:noProof/>
              </w:rPr>
              <w:drawing>
                <wp:inline distT="0" distB="0" distL="0" distR="0" wp14:anchorId="79EA8787" wp14:editId="355E41AD">
                  <wp:extent cx="815340" cy="815340"/>
                  <wp:effectExtent l="19050" t="0" r="3810" b="0"/>
                  <wp:docPr id="27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p w14:paraId="4C815D0D" w14:textId="77777777" w:rsidR="006504CC" w:rsidRDefault="006504CC"/>
    <w:tbl>
      <w:tblPr>
        <w:tblW w:w="1036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060"/>
        <w:gridCol w:w="1060"/>
        <w:gridCol w:w="1060"/>
        <w:gridCol w:w="1060"/>
        <w:gridCol w:w="1060"/>
        <w:gridCol w:w="1060"/>
        <w:gridCol w:w="1060"/>
      </w:tblGrid>
      <w:tr w:rsidR="006504CC" w:rsidRPr="006504CC" w14:paraId="193BF905" w14:textId="77777777" w:rsidTr="006504CC">
        <w:trPr>
          <w:trHeight w:val="288"/>
        </w:trPr>
        <w:tc>
          <w:tcPr>
            <w:tcW w:w="10368" w:type="dxa"/>
            <w:gridSpan w:val="8"/>
            <w:shd w:val="clear" w:color="auto" w:fill="auto"/>
            <w:noWrap/>
            <w:vAlign w:val="bottom"/>
            <w:hideMark/>
          </w:tcPr>
          <w:p w14:paraId="19DB9DA8" w14:textId="7EF546DB" w:rsidR="006504CC" w:rsidRPr="006504CC" w:rsidRDefault="006504CC" w:rsidP="00650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8630E5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8630E5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6504CC" w:rsidRPr="006504CC" w14:paraId="2DD4DF90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CF721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Leśna Droga 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D5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351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536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3F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D5EA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4627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14:32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1F54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15:32</w:t>
            </w:r>
          </w:p>
        </w:tc>
      </w:tr>
      <w:tr w:rsidR="006504CC" w:rsidRPr="006504CC" w14:paraId="128F168D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916F8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Działki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6F79B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9C15E7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0104E8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25DE6B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D29A2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7141A7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F0A24D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15:33</w:t>
            </w:r>
          </w:p>
        </w:tc>
      </w:tr>
      <w:tr w:rsidR="006504CC" w:rsidRPr="006504CC" w14:paraId="3F651A87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60EA01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Mleczarnia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67B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66B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A027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FB97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C0C6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3B81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99F5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15:34</w:t>
            </w:r>
          </w:p>
        </w:tc>
      </w:tr>
      <w:tr w:rsidR="006504CC" w:rsidRPr="006504CC" w14:paraId="249C735D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B794A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Łabędzia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CF45FB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BC6A33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31354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49271A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DE304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AF0BD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14:36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E245C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15:36</w:t>
            </w:r>
          </w:p>
        </w:tc>
      </w:tr>
      <w:tr w:rsidR="006504CC" w:rsidRPr="006504CC" w14:paraId="40E8D9B9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026F82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Kormoranów 01 n/ż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94F5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6D3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52D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81A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3E86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38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14:37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5A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15:37</w:t>
            </w:r>
          </w:p>
        </w:tc>
      </w:tr>
      <w:tr w:rsidR="006504CC" w:rsidRPr="006504CC" w14:paraId="6781D872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5579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Cmentarz Komunalny 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D027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C51A59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90B73A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D1FF52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3C98B2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BACF7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14:42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4CF4F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15:42</w:t>
            </w:r>
          </w:p>
        </w:tc>
      </w:tr>
      <w:tr w:rsidR="006504CC" w:rsidRPr="006504CC" w14:paraId="4014E8DA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5989F1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Cmentarz Komunalny II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DDE69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A1F5C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1F59F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8AF8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19A10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04C79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14:44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2B70B" w14:textId="77777777" w:rsidR="006504CC" w:rsidRPr="006504CC" w:rsidRDefault="006504CC" w:rsidP="0065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15:44</w:t>
            </w:r>
          </w:p>
        </w:tc>
      </w:tr>
    </w:tbl>
    <w:p w14:paraId="7D35D473" w14:textId="77777777" w:rsidR="006504CC" w:rsidRDefault="006504CC"/>
    <w:p w14:paraId="15243724" w14:textId="4C040039" w:rsidR="006504CC" w:rsidRPr="00C572BE" w:rsidRDefault="006504CC" w:rsidP="006504CC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C4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 xml:space="preserve">LEŚNA DROGA </w:t>
      </w:r>
      <w:r w:rsidRPr="00A05454">
        <w:rPr>
          <w:rFonts w:ascii="Arial" w:hAnsi="Arial" w:cs="Arial"/>
          <w:sz w:val="28"/>
          <w:szCs w:val="40"/>
        </w:rPr>
        <w:t xml:space="preserve">– </w:t>
      </w:r>
      <w:r>
        <w:rPr>
          <w:rFonts w:ascii="Arial" w:hAnsi="Arial" w:cs="Arial"/>
          <w:sz w:val="28"/>
          <w:szCs w:val="40"/>
        </w:rPr>
        <w:t xml:space="preserve">Kormoranów – Łabędzia – </w:t>
      </w:r>
      <w:r w:rsidRPr="00A05454">
        <w:rPr>
          <w:rFonts w:ascii="Arial" w:hAnsi="Arial" w:cs="Arial"/>
          <w:sz w:val="28"/>
          <w:szCs w:val="40"/>
        </w:rPr>
        <w:t xml:space="preserve">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</w:p>
    <w:p w14:paraId="29642131" w14:textId="77777777" w:rsidR="006504CC" w:rsidRDefault="006504CC"/>
    <w:p w14:paraId="015A28BA" w14:textId="77777777" w:rsidR="006504CC" w:rsidRDefault="006504CC"/>
    <w:p w14:paraId="7AD90577" w14:textId="77777777" w:rsidR="006504CC" w:rsidRDefault="006504CC"/>
    <w:p w14:paraId="72B39247" w14:textId="77777777" w:rsidR="006504CC" w:rsidRDefault="006504CC"/>
    <w:p w14:paraId="6DFF9052" w14:textId="77777777" w:rsidR="006504CC" w:rsidRDefault="006504CC"/>
    <w:p w14:paraId="0050949A" w14:textId="77777777" w:rsidR="006504CC" w:rsidRDefault="006504CC"/>
    <w:p w14:paraId="2E618055" w14:textId="77777777" w:rsidR="006504CC" w:rsidRDefault="006504CC"/>
    <w:p w14:paraId="6D85130C" w14:textId="77777777" w:rsidR="006504CC" w:rsidRDefault="006504CC"/>
    <w:p w14:paraId="2538973E" w14:textId="77777777" w:rsidR="006504CC" w:rsidRDefault="006504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1"/>
        <w:gridCol w:w="3917"/>
      </w:tblGrid>
      <w:tr w:rsidR="006504CC" w14:paraId="3239FE0D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070EDDF3" w14:textId="77777777" w:rsidR="006504CC" w:rsidRPr="006E63FA" w:rsidRDefault="006504CC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60655E22" w14:textId="77777777" w:rsidR="006504CC" w:rsidRDefault="006504CC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C4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LEŚNA DROGA</w:t>
            </w:r>
          </w:p>
          <w:p w14:paraId="2BD93AA9" w14:textId="77777777" w:rsidR="006504CC" w:rsidRPr="007546B0" w:rsidRDefault="006504CC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47AC25FC" w14:textId="41C661D3" w:rsidR="006504CC" w:rsidRDefault="006504CC" w:rsidP="003F25EC">
            <w:r>
              <w:rPr>
                <w:noProof/>
              </w:rPr>
              <w:drawing>
                <wp:inline distT="0" distB="0" distL="0" distR="0" wp14:anchorId="75308A64" wp14:editId="623A0FC5">
                  <wp:extent cx="815340" cy="815340"/>
                  <wp:effectExtent l="19050" t="0" r="3810" b="0"/>
                  <wp:docPr id="29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p w14:paraId="75D419D4" w14:textId="77777777" w:rsidR="006504CC" w:rsidRDefault="006504CC"/>
    <w:tbl>
      <w:tblPr>
        <w:tblW w:w="103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060"/>
        <w:gridCol w:w="1060"/>
        <w:gridCol w:w="1060"/>
        <w:gridCol w:w="1060"/>
        <w:gridCol w:w="1060"/>
        <w:gridCol w:w="1060"/>
        <w:gridCol w:w="1060"/>
      </w:tblGrid>
      <w:tr w:rsidR="006504CC" w:rsidRPr="006504CC" w14:paraId="4B390C07" w14:textId="77777777" w:rsidTr="006504CC">
        <w:trPr>
          <w:trHeight w:val="276"/>
        </w:trPr>
        <w:tc>
          <w:tcPr>
            <w:tcW w:w="29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FC370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98F67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5BF4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6AF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8E7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7EAA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EBAB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C389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504CC" w:rsidRPr="006504CC" w14:paraId="1F490E6A" w14:textId="77777777" w:rsidTr="00A30FEB">
        <w:trPr>
          <w:trHeight w:val="288"/>
        </w:trPr>
        <w:tc>
          <w:tcPr>
            <w:tcW w:w="103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8F374A" w14:textId="6CCB57D6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8630E5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8630E5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6504CC" w:rsidRPr="006504CC" w14:paraId="3B5B8E6C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BACE00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Cmentarz Komunalny II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7DB98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426C18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39B394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AB0CF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1CE4D3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8359FC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14:52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1FCF2C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15:52</w:t>
            </w:r>
          </w:p>
        </w:tc>
      </w:tr>
      <w:tr w:rsidR="006504CC" w:rsidRPr="006504CC" w14:paraId="6057256D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738AFE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Cmentarz Komunalny I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A8103B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39F17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7B38A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385B5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1422AA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2D7B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9A0FA5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15:54</w:t>
            </w:r>
          </w:p>
        </w:tc>
      </w:tr>
      <w:tr w:rsidR="006504CC" w:rsidRPr="006504CC" w14:paraId="176512C7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3A370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Kormoranów 02 n/ż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1B52F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09:59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0C06F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365E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900E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430F3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6B95C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1EB84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15:59</w:t>
            </w:r>
          </w:p>
        </w:tc>
      </w:tr>
      <w:tr w:rsidR="006504CC" w:rsidRPr="006504CC" w14:paraId="1D4DD7B2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E1E75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Łabędzia 01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3330E4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E7721E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1DA31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EC55DB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A6740B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BEC0C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F5A87E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16:00</w:t>
            </w:r>
          </w:p>
        </w:tc>
      </w:tr>
      <w:tr w:rsidR="006504CC" w:rsidRPr="006504CC" w14:paraId="45D51FBF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588D0C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Mleczarnia 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7E6D8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FAC02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06A3C4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56447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4DBF9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7B3AD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4D3FA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16:02</w:t>
            </w:r>
          </w:p>
        </w:tc>
      </w:tr>
      <w:tr w:rsidR="006504CC" w:rsidRPr="006504CC" w14:paraId="2B157357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2FBB08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Działki 02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6D0CF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10:03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58A29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11:03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323590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12:03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3DBA05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13:03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160A17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14:03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DD7A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15:03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96A3C5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color w:val="000000"/>
                <w:lang w:eastAsia="pl-PL"/>
              </w:rPr>
              <w:t>16:03</w:t>
            </w:r>
          </w:p>
        </w:tc>
      </w:tr>
      <w:tr w:rsidR="006504CC" w:rsidRPr="006504CC" w14:paraId="62B456FD" w14:textId="77777777" w:rsidTr="006504CC">
        <w:trPr>
          <w:trHeight w:val="288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6A1FA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Leśna Droga 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0D7B3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FCCCF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118C9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0ACF6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4051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8534B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15:04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0456D" w14:textId="77777777" w:rsidR="006504CC" w:rsidRPr="006504CC" w:rsidRDefault="006504CC" w:rsidP="003F2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0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16:04</w:t>
            </w:r>
          </w:p>
        </w:tc>
      </w:tr>
    </w:tbl>
    <w:p w14:paraId="3B7A136F" w14:textId="77777777" w:rsidR="006504CC" w:rsidRDefault="006504CC"/>
    <w:p w14:paraId="554855E6" w14:textId="77777777" w:rsidR="006504CC" w:rsidRDefault="006504CC"/>
    <w:p w14:paraId="53144AD2" w14:textId="13F07AF5" w:rsidR="006504CC" w:rsidRPr="00C572BE" w:rsidRDefault="006504CC" w:rsidP="006504CC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C4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 xml:space="preserve">CMENTARZ KOMUNALNY II </w:t>
      </w:r>
      <w:r w:rsidRPr="00A05454">
        <w:rPr>
          <w:rFonts w:ascii="Arial" w:hAnsi="Arial" w:cs="Arial"/>
          <w:sz w:val="28"/>
          <w:szCs w:val="40"/>
        </w:rPr>
        <w:t xml:space="preserve">– </w:t>
      </w:r>
      <w:r>
        <w:rPr>
          <w:rFonts w:ascii="Arial" w:hAnsi="Arial" w:cs="Arial"/>
          <w:sz w:val="28"/>
          <w:szCs w:val="40"/>
        </w:rPr>
        <w:t>Młodkowskiego – Kormoranów – Łabędzia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LEŚNA DROGA</w:t>
      </w:r>
    </w:p>
    <w:p w14:paraId="4C873434" w14:textId="77777777" w:rsidR="006504CC" w:rsidRDefault="006504CC"/>
    <w:sectPr w:rsidR="006504CC" w:rsidSect="006504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CC"/>
    <w:rsid w:val="0040159C"/>
    <w:rsid w:val="00402BDA"/>
    <w:rsid w:val="006504CC"/>
    <w:rsid w:val="00824607"/>
    <w:rsid w:val="008630E5"/>
    <w:rsid w:val="00A47A05"/>
    <w:rsid w:val="00BB0A67"/>
    <w:rsid w:val="00BE54EC"/>
    <w:rsid w:val="00C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D884"/>
  <w15:docId w15:val="{D252B3B8-FF40-41E6-A10A-BE0CBC5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4C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504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darekb.2000@outlook.com</dc:creator>
  <cp:lastModifiedBy>krakowska@um.mragowo.local</cp:lastModifiedBy>
  <cp:revision>3</cp:revision>
  <cp:lastPrinted>2021-10-01T12:01:00Z</cp:lastPrinted>
  <dcterms:created xsi:type="dcterms:W3CDTF">2021-10-04T10:42:00Z</dcterms:created>
  <dcterms:modified xsi:type="dcterms:W3CDTF">2021-10-04T10:45:00Z</dcterms:modified>
</cp:coreProperties>
</file>