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06" w:rsidRDefault="009A3906" w:rsidP="009A39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05E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Walnego </w:t>
      </w:r>
      <w:bookmarkStart w:id="0" w:name="_GoBack"/>
      <w:bookmarkEnd w:id="0"/>
      <w:r w:rsidRPr="00FE405E">
        <w:rPr>
          <w:rFonts w:ascii="Times New Roman" w:eastAsia="Times New Roman" w:hAnsi="Times New Roman" w:cs="Times New Roman"/>
          <w:b/>
          <w:sz w:val="24"/>
          <w:szCs w:val="24"/>
        </w:rPr>
        <w:t>Zebrania Członków</w:t>
      </w:r>
    </w:p>
    <w:p w:rsidR="009A3906" w:rsidRDefault="009A3906" w:rsidP="009A39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05E">
        <w:rPr>
          <w:rFonts w:ascii="Times New Roman" w:eastAsia="Times New Roman" w:hAnsi="Times New Roman" w:cs="Times New Roman"/>
          <w:b/>
          <w:sz w:val="24"/>
          <w:szCs w:val="24"/>
        </w:rPr>
        <w:t>Stowarzyszenia LOT„ Ziemia Mrągowska”</w:t>
      </w:r>
    </w:p>
    <w:p w:rsidR="009A3906" w:rsidRDefault="009A3906" w:rsidP="009A39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r w:rsidRPr="00FE405E">
        <w:rPr>
          <w:rFonts w:ascii="Times New Roman" w:eastAsia="Times New Roman" w:hAnsi="Times New Roman" w:cs="Times New Roman"/>
          <w:b/>
          <w:sz w:val="24"/>
          <w:szCs w:val="24"/>
        </w:rPr>
        <w:t xml:space="preserve"> WZC/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E405E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9A3906" w:rsidRDefault="009A3906" w:rsidP="009A39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05E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E405E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 2022 roku</w:t>
      </w:r>
    </w:p>
    <w:p w:rsidR="009A3906" w:rsidRDefault="009A3906" w:rsidP="009A3906">
      <w:pPr>
        <w:spacing w:line="360" w:lineRule="auto"/>
        <w:ind w:left="1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906" w:rsidRDefault="009A3906" w:rsidP="009A39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405E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Pr="00FE40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ustalenia wysokości składek członkowskich za 2022 rok</w:t>
      </w:r>
    </w:p>
    <w:p w:rsidR="009A3906" w:rsidRPr="00FE405E" w:rsidRDefault="009A3906" w:rsidP="009A39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40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A3906" w:rsidRPr="00BA4DF9" w:rsidRDefault="009A3906" w:rsidP="009A39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§</w:t>
      </w:r>
      <w:r w:rsidRPr="00FE405E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eastAsia="Times New Roman" w:hAnsi="Times New Roman" w:cs="Times New Roman"/>
          <w:sz w:val="24"/>
          <w:szCs w:val="24"/>
        </w:rPr>
        <w:t>lit.</w:t>
      </w:r>
      <w:r w:rsidRPr="00FE405E">
        <w:rPr>
          <w:rFonts w:ascii="Times New Roman" w:eastAsia="Times New Roman" w:hAnsi="Times New Roman" w:cs="Times New Roman"/>
          <w:sz w:val="24"/>
          <w:szCs w:val="24"/>
        </w:rPr>
        <w:t xml:space="preserve"> c statutu stowarzyszenia Członkowie Lokalnej Organizacji Turystycznej „Ziemia Mrągowska”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405E">
        <w:rPr>
          <w:rFonts w:ascii="Times New Roman" w:eastAsia="Times New Roman" w:hAnsi="Times New Roman" w:cs="Times New Roman"/>
          <w:sz w:val="24"/>
          <w:szCs w:val="24"/>
          <w:u w:val="single"/>
        </w:rPr>
        <w:t>uchwalają, co następuje:</w:t>
      </w:r>
    </w:p>
    <w:p w:rsidR="009A3906" w:rsidRPr="00FE405E" w:rsidRDefault="009A3906" w:rsidP="009A39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05E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9A3906" w:rsidRPr="00FE405E" w:rsidRDefault="009A3906" w:rsidP="009A39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05E">
        <w:rPr>
          <w:rFonts w:ascii="Times New Roman" w:eastAsia="Times New Roman" w:hAnsi="Times New Roman" w:cs="Times New Roman"/>
          <w:sz w:val="24"/>
          <w:szCs w:val="24"/>
        </w:rPr>
        <w:t>Ustala się wysokość składek członkowskich za 2022 rok zgodnie z niżej opisanym wyszczególnieniem:</w:t>
      </w:r>
    </w:p>
    <w:p w:rsidR="009A3906" w:rsidRDefault="009A3906" w:rsidP="009A39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05E">
        <w:rPr>
          <w:rFonts w:ascii="Times New Roman" w:eastAsia="Times New Roman" w:hAnsi="Times New Roman" w:cs="Times New Roman"/>
          <w:sz w:val="24"/>
          <w:szCs w:val="24"/>
        </w:rPr>
        <w:t>Samorządy gmi</w:t>
      </w:r>
      <w:r>
        <w:rPr>
          <w:rFonts w:ascii="Times New Roman" w:eastAsia="Times New Roman" w:hAnsi="Times New Roman" w:cs="Times New Roman"/>
          <w:sz w:val="24"/>
          <w:szCs w:val="24"/>
        </w:rPr>
        <w:t>nne:</w:t>
      </w:r>
    </w:p>
    <w:p w:rsidR="009A3906" w:rsidRDefault="009A3906" w:rsidP="009A39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Gmina Miasto Mrągowo - </w:t>
      </w:r>
      <w:r w:rsidRPr="003617E6">
        <w:rPr>
          <w:rFonts w:ascii="Times New Roman" w:eastAsia="Times New Roman" w:hAnsi="Times New Roman" w:cs="Times New Roman"/>
          <w:sz w:val="24"/>
          <w:szCs w:val="24"/>
        </w:rPr>
        <w:t>1,00 zł od mieszkańca gminy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906" w:rsidRPr="003617E6" w:rsidRDefault="009A3906" w:rsidP="009A39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Gmina Piecki – 0,50 gr </w:t>
      </w:r>
      <w:r w:rsidRPr="003617E6">
        <w:rPr>
          <w:rFonts w:ascii="Times New Roman" w:eastAsia="Times New Roman" w:hAnsi="Times New Roman" w:cs="Times New Roman"/>
          <w:sz w:val="24"/>
          <w:szCs w:val="24"/>
        </w:rPr>
        <w:t>od mieszkańca gminy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906" w:rsidRDefault="009A3906" w:rsidP="009A39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05E">
        <w:rPr>
          <w:rFonts w:ascii="Times New Roman" w:eastAsia="Times New Roman" w:hAnsi="Times New Roman" w:cs="Times New Roman"/>
          <w:sz w:val="24"/>
          <w:szCs w:val="24"/>
        </w:rPr>
        <w:t>Organizacje i stowarzyszenia- 100,00 zł.</w:t>
      </w:r>
    </w:p>
    <w:p w:rsidR="009A3906" w:rsidRPr="00FE405E" w:rsidRDefault="009A3906" w:rsidP="009A39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05E">
        <w:rPr>
          <w:rFonts w:ascii="Times New Roman" w:eastAsia="Times New Roman" w:hAnsi="Times New Roman" w:cs="Times New Roman"/>
          <w:sz w:val="24"/>
          <w:szCs w:val="24"/>
        </w:rPr>
        <w:t>Podmioty gospodarcze posiadające miejsca noclegowe:</w:t>
      </w:r>
    </w:p>
    <w:p w:rsidR="009A3906" w:rsidRDefault="009A3906" w:rsidP="009A390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47">
        <w:rPr>
          <w:rFonts w:ascii="Times New Roman" w:eastAsia="Times New Roman" w:hAnsi="Times New Roman" w:cs="Times New Roman"/>
          <w:sz w:val="24"/>
          <w:szCs w:val="24"/>
        </w:rPr>
        <w:t>do 30 miejsc noclegowych – 150,00 zł,</w:t>
      </w:r>
    </w:p>
    <w:p w:rsidR="009A3906" w:rsidRDefault="009A3906" w:rsidP="009A390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47">
        <w:rPr>
          <w:rFonts w:ascii="Times New Roman" w:eastAsia="Times New Roman" w:hAnsi="Times New Roman" w:cs="Times New Roman"/>
          <w:sz w:val="24"/>
          <w:szCs w:val="24"/>
        </w:rPr>
        <w:t>od 31 do 60 miejsc noclegowych – 250,00 zł,</w:t>
      </w:r>
    </w:p>
    <w:p w:rsidR="009A3906" w:rsidRPr="007A0447" w:rsidRDefault="009A3906" w:rsidP="009A390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47">
        <w:rPr>
          <w:rFonts w:ascii="Times New Roman" w:eastAsia="Times New Roman" w:hAnsi="Times New Roman" w:cs="Times New Roman"/>
          <w:sz w:val="24"/>
          <w:szCs w:val="24"/>
        </w:rPr>
        <w:t>więcej niż 61 miejsc noclegowych – 350,00 zł.</w:t>
      </w:r>
    </w:p>
    <w:p w:rsidR="009A3906" w:rsidRPr="009A3906" w:rsidRDefault="009A3906" w:rsidP="009A39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05E">
        <w:rPr>
          <w:rFonts w:ascii="Times New Roman" w:eastAsia="Times New Roman" w:hAnsi="Times New Roman" w:cs="Times New Roman"/>
          <w:sz w:val="24"/>
          <w:szCs w:val="24"/>
        </w:rPr>
        <w:t>Inne osoby fizyczne – 100,00 zł.</w:t>
      </w:r>
    </w:p>
    <w:p w:rsidR="009A3906" w:rsidRPr="00FE405E" w:rsidRDefault="009A3906" w:rsidP="009A390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05E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9A3906" w:rsidRPr="003617E6" w:rsidRDefault="009A3906" w:rsidP="009A39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05E">
        <w:rPr>
          <w:rFonts w:ascii="Times New Roman" w:eastAsia="Times New Roman" w:hAnsi="Times New Roman" w:cs="Times New Roman"/>
          <w:sz w:val="24"/>
          <w:szCs w:val="24"/>
        </w:rPr>
        <w:t xml:space="preserve">Składka uiszczana przez jednostki samorządu terytorialnego </w:t>
      </w:r>
      <w:r w:rsidRPr="003617E6">
        <w:rPr>
          <w:rFonts w:ascii="Times New Roman" w:eastAsia="Times New Roman" w:hAnsi="Times New Roman" w:cs="Times New Roman"/>
          <w:sz w:val="24"/>
          <w:szCs w:val="24"/>
        </w:rPr>
        <w:t xml:space="preserve">powinna wpłynąć na konto stowarzyszenia </w:t>
      </w:r>
      <w:r w:rsidRPr="00605E78">
        <w:rPr>
          <w:rFonts w:ascii="Times New Roman" w:eastAsia="Times New Roman" w:hAnsi="Times New Roman" w:cs="Times New Roman"/>
          <w:sz w:val="24"/>
          <w:szCs w:val="24"/>
        </w:rPr>
        <w:t xml:space="preserve">do 15 lipca danego roku, </w:t>
      </w:r>
      <w:r>
        <w:rPr>
          <w:rFonts w:ascii="Times New Roman" w:eastAsia="Times New Roman" w:hAnsi="Times New Roman" w:cs="Times New Roman"/>
          <w:sz w:val="24"/>
          <w:szCs w:val="24"/>
        </w:rPr>
        <w:t>za który uiszczana jest składka.</w:t>
      </w:r>
    </w:p>
    <w:p w:rsidR="009A3906" w:rsidRPr="009A3906" w:rsidRDefault="009A3906" w:rsidP="009A39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05E">
        <w:rPr>
          <w:rFonts w:ascii="Times New Roman" w:eastAsia="Times New Roman" w:hAnsi="Times New Roman" w:cs="Times New Roman"/>
          <w:sz w:val="24"/>
          <w:szCs w:val="24"/>
        </w:rPr>
        <w:t xml:space="preserve">Składki pochodzące od pozostałych członków powinny wpłynąć na konto Stowarzyszenia nie później niż do końca </w:t>
      </w:r>
      <w:r>
        <w:rPr>
          <w:rFonts w:ascii="Times New Roman" w:eastAsia="Times New Roman" w:hAnsi="Times New Roman" w:cs="Times New Roman"/>
          <w:sz w:val="24"/>
          <w:szCs w:val="24"/>
        </w:rPr>
        <w:t>lipca</w:t>
      </w:r>
      <w:r w:rsidRPr="00FE405E">
        <w:rPr>
          <w:rFonts w:ascii="Times New Roman" w:eastAsia="Times New Roman" w:hAnsi="Times New Roman" w:cs="Times New Roman"/>
          <w:sz w:val="24"/>
          <w:szCs w:val="24"/>
        </w:rPr>
        <w:t xml:space="preserve"> danego roku.</w:t>
      </w:r>
      <w:r w:rsidRPr="009A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3906" w:rsidRDefault="009A3906" w:rsidP="009A390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05E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:rsidR="009A3906" w:rsidRPr="009A3906" w:rsidRDefault="009A3906" w:rsidP="009A39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05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A3906">
        <w:rPr>
          <w:rFonts w:ascii="Times New Roman" w:eastAsia="Times New Roman" w:hAnsi="Times New Roman" w:cs="Times New Roman"/>
          <w:sz w:val="24"/>
          <w:szCs w:val="24"/>
        </w:rPr>
        <w:t>związku z trudną sytuacją ekonomiczną branży turystycznej wywołaną wysoką inflacją i spowolnieniem gospodarczym Zarząd LOT na pisemny wniosek członka Stowarzyszenia będącego przedsiębiorcą lub osobą fizyczną może zwolnić go z opłaty składki członkowskiej za 2022 rok.</w:t>
      </w:r>
    </w:p>
    <w:p w:rsidR="002541BB" w:rsidRPr="009A3906" w:rsidRDefault="002541BB">
      <w:pPr>
        <w:rPr>
          <w:rFonts w:ascii="Times New Roman" w:hAnsi="Times New Roman" w:cs="Times New Roman"/>
        </w:rPr>
      </w:pPr>
    </w:p>
    <w:p w:rsidR="009A3906" w:rsidRPr="009A3906" w:rsidRDefault="009A3906">
      <w:pPr>
        <w:rPr>
          <w:rFonts w:ascii="Times New Roman" w:hAnsi="Times New Roman" w:cs="Times New Roman"/>
          <w:sz w:val="24"/>
        </w:rPr>
      </w:pPr>
      <w:r w:rsidRPr="009A3906">
        <w:rPr>
          <w:rFonts w:ascii="Times New Roman" w:hAnsi="Times New Roman" w:cs="Times New Roman"/>
          <w:sz w:val="24"/>
        </w:rPr>
        <w:t>Protokolant:</w:t>
      </w:r>
      <w:r w:rsidRPr="009A3906">
        <w:rPr>
          <w:rFonts w:ascii="Times New Roman" w:hAnsi="Times New Roman" w:cs="Times New Roman"/>
          <w:sz w:val="24"/>
        </w:rPr>
        <w:tab/>
      </w:r>
      <w:r w:rsidRPr="009A3906">
        <w:rPr>
          <w:rFonts w:ascii="Times New Roman" w:hAnsi="Times New Roman" w:cs="Times New Roman"/>
          <w:sz w:val="24"/>
        </w:rPr>
        <w:tab/>
      </w:r>
      <w:r w:rsidRPr="009A3906">
        <w:rPr>
          <w:rFonts w:ascii="Times New Roman" w:hAnsi="Times New Roman" w:cs="Times New Roman"/>
          <w:sz w:val="24"/>
        </w:rPr>
        <w:tab/>
      </w:r>
      <w:r w:rsidRPr="009A3906">
        <w:rPr>
          <w:rFonts w:ascii="Times New Roman" w:hAnsi="Times New Roman" w:cs="Times New Roman"/>
          <w:sz w:val="24"/>
        </w:rPr>
        <w:tab/>
      </w:r>
      <w:r w:rsidRPr="009A3906">
        <w:rPr>
          <w:rFonts w:ascii="Times New Roman" w:hAnsi="Times New Roman" w:cs="Times New Roman"/>
          <w:sz w:val="24"/>
        </w:rPr>
        <w:tab/>
      </w:r>
      <w:r w:rsidRPr="009A3906">
        <w:rPr>
          <w:rFonts w:ascii="Times New Roman" w:hAnsi="Times New Roman" w:cs="Times New Roman"/>
          <w:sz w:val="24"/>
        </w:rPr>
        <w:tab/>
      </w:r>
      <w:r w:rsidRPr="009A3906">
        <w:rPr>
          <w:rFonts w:ascii="Times New Roman" w:hAnsi="Times New Roman" w:cs="Times New Roman"/>
          <w:sz w:val="24"/>
        </w:rPr>
        <w:tab/>
      </w:r>
      <w:r w:rsidRPr="009A3906">
        <w:rPr>
          <w:rFonts w:ascii="Times New Roman" w:hAnsi="Times New Roman" w:cs="Times New Roman"/>
          <w:sz w:val="24"/>
        </w:rPr>
        <w:tab/>
        <w:t>Przewodniczący zebrania:</w:t>
      </w:r>
    </w:p>
    <w:p w:rsidR="009A3906" w:rsidRPr="009A3906" w:rsidRDefault="009A3906">
      <w:pPr>
        <w:rPr>
          <w:rFonts w:ascii="Times New Roman" w:hAnsi="Times New Roman" w:cs="Times New Roman"/>
          <w:sz w:val="24"/>
        </w:rPr>
      </w:pPr>
      <w:r w:rsidRPr="009A3906">
        <w:rPr>
          <w:rFonts w:ascii="Times New Roman" w:hAnsi="Times New Roman" w:cs="Times New Roman"/>
          <w:sz w:val="24"/>
        </w:rPr>
        <w:t>(-) Ewelina Krzywosz</w:t>
      </w:r>
      <w:r w:rsidRPr="009A3906">
        <w:rPr>
          <w:rFonts w:ascii="Times New Roman" w:hAnsi="Times New Roman" w:cs="Times New Roman"/>
          <w:sz w:val="24"/>
        </w:rPr>
        <w:tab/>
      </w:r>
      <w:r w:rsidRPr="009A3906">
        <w:rPr>
          <w:rFonts w:ascii="Times New Roman" w:hAnsi="Times New Roman" w:cs="Times New Roman"/>
          <w:sz w:val="24"/>
        </w:rPr>
        <w:tab/>
      </w:r>
      <w:r w:rsidRPr="009A3906">
        <w:rPr>
          <w:rFonts w:ascii="Times New Roman" w:hAnsi="Times New Roman" w:cs="Times New Roman"/>
          <w:sz w:val="24"/>
        </w:rPr>
        <w:tab/>
      </w:r>
      <w:r w:rsidRPr="009A3906">
        <w:rPr>
          <w:rFonts w:ascii="Times New Roman" w:hAnsi="Times New Roman" w:cs="Times New Roman"/>
          <w:sz w:val="24"/>
        </w:rPr>
        <w:tab/>
      </w:r>
      <w:r w:rsidRPr="009A3906">
        <w:rPr>
          <w:rFonts w:ascii="Times New Roman" w:hAnsi="Times New Roman" w:cs="Times New Roman"/>
          <w:sz w:val="24"/>
        </w:rPr>
        <w:tab/>
      </w:r>
      <w:r w:rsidRPr="009A3906">
        <w:rPr>
          <w:rFonts w:ascii="Times New Roman" w:hAnsi="Times New Roman" w:cs="Times New Roman"/>
          <w:sz w:val="24"/>
        </w:rPr>
        <w:tab/>
      </w:r>
      <w:r w:rsidRPr="009A3906">
        <w:rPr>
          <w:rFonts w:ascii="Times New Roman" w:hAnsi="Times New Roman" w:cs="Times New Roman"/>
          <w:sz w:val="24"/>
        </w:rPr>
        <w:tab/>
        <w:t xml:space="preserve">(-) Arkadiusz </w:t>
      </w:r>
      <w:proofErr w:type="spellStart"/>
      <w:r w:rsidRPr="009A3906">
        <w:rPr>
          <w:rFonts w:ascii="Times New Roman" w:hAnsi="Times New Roman" w:cs="Times New Roman"/>
          <w:sz w:val="24"/>
        </w:rPr>
        <w:t>Mierkowski</w:t>
      </w:r>
      <w:proofErr w:type="spellEnd"/>
    </w:p>
    <w:sectPr w:rsidR="009A3906" w:rsidRPr="009A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A5D"/>
    <w:multiLevelType w:val="hybridMultilevel"/>
    <w:tmpl w:val="F87E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9D7"/>
    <w:multiLevelType w:val="hybridMultilevel"/>
    <w:tmpl w:val="55FE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6B40"/>
    <w:multiLevelType w:val="hybridMultilevel"/>
    <w:tmpl w:val="6D1C6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E2497"/>
    <w:multiLevelType w:val="hybridMultilevel"/>
    <w:tmpl w:val="BAB8A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06"/>
    <w:rsid w:val="00016268"/>
    <w:rsid w:val="00151801"/>
    <w:rsid w:val="002541BB"/>
    <w:rsid w:val="003A4EFE"/>
    <w:rsid w:val="004258D7"/>
    <w:rsid w:val="0053583B"/>
    <w:rsid w:val="00611AEC"/>
    <w:rsid w:val="006432AC"/>
    <w:rsid w:val="00812422"/>
    <w:rsid w:val="009523B8"/>
    <w:rsid w:val="009A3906"/>
    <w:rsid w:val="00A378BF"/>
    <w:rsid w:val="00B019FD"/>
    <w:rsid w:val="00DB3577"/>
    <w:rsid w:val="00DF3FC5"/>
    <w:rsid w:val="00DF789B"/>
    <w:rsid w:val="00EE384B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3906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3906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Krzywosz</dc:creator>
  <cp:lastModifiedBy>Ewelina Krzywosz</cp:lastModifiedBy>
  <cp:revision>1</cp:revision>
  <dcterms:created xsi:type="dcterms:W3CDTF">2022-09-19T07:53:00Z</dcterms:created>
  <dcterms:modified xsi:type="dcterms:W3CDTF">2022-09-19T07:55:00Z</dcterms:modified>
</cp:coreProperties>
</file>